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9E82749" w14:textId="493B1C1F" w:rsidR="00261F5B" w:rsidRPr="00DB2E89" w:rsidRDefault="00AE268D" w:rsidP="00AE268D">
      <w:pPr>
        <w:rPr>
          <w:lang w:val="en-GB"/>
        </w:rPr>
      </w:pPr>
      <w:r w:rsidRPr="00AE268D">
        <w:rPr>
          <w:lang w:val="en-GB"/>
        </w:rPr>
        <w:drawing>
          <wp:inline distT="0" distB="0" distL="0" distR="0" wp14:anchorId="7BB2A926" wp14:editId="209155A5">
            <wp:extent cx="2699385" cy="1304925"/>
            <wp:effectExtent l="0" t="0" r="5715" b="9525"/>
            <wp:docPr id="1971160216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71160216" name="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699385" cy="13049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261F5B" w:rsidRPr="00DB2E89">
        <w:rPr>
          <w:lang w:val="en-GB"/>
        </w:rPr>
        <w:t xml:space="preserve">      </w:t>
      </w:r>
    </w:p>
    <w:p w14:paraId="26A1F09F" w14:textId="16766C35" w:rsidR="00000000" w:rsidRPr="00AE268D" w:rsidRDefault="00261F5B" w:rsidP="00261F5B">
      <w:pPr>
        <w:rPr>
          <w:b/>
          <w:bCs/>
          <w:color w:val="00548A"/>
          <w:sz w:val="48"/>
          <w:szCs w:val="48"/>
          <w:lang w:val="en-GB"/>
        </w:rPr>
      </w:pPr>
      <w:r w:rsidRPr="00AE268D">
        <w:rPr>
          <w:b/>
          <w:bCs/>
          <w:color w:val="00548A"/>
          <w:sz w:val="48"/>
          <w:szCs w:val="48"/>
          <w:lang w:val="en-GB"/>
        </w:rPr>
        <w:t>Curriculum vitae</w:t>
      </w:r>
    </w:p>
    <w:p w14:paraId="3A83CEB2" w14:textId="349E4A4F" w:rsidR="00261F5B" w:rsidRPr="00AE268D" w:rsidRDefault="00BD24F0" w:rsidP="00261F5B">
      <w:pPr>
        <w:rPr>
          <w:b/>
          <w:bCs/>
          <w:color w:val="00548A"/>
          <w:sz w:val="32"/>
          <w:szCs w:val="32"/>
          <w:lang w:val="en-GB"/>
        </w:rPr>
      </w:pPr>
      <w:r w:rsidRPr="00AE268D">
        <w:rPr>
          <w:b/>
          <w:bCs/>
          <w:color w:val="00548A"/>
          <w:sz w:val="32"/>
          <w:szCs w:val="32"/>
          <w:highlight w:val="yellow"/>
          <w:lang w:val="en-GB"/>
        </w:rPr>
        <w:t xml:space="preserve">Maximum length </w:t>
      </w:r>
      <w:r w:rsidR="00AE5499" w:rsidRPr="00AE268D">
        <w:rPr>
          <w:b/>
          <w:bCs/>
          <w:color w:val="00548A"/>
          <w:sz w:val="32"/>
          <w:szCs w:val="32"/>
          <w:highlight w:val="yellow"/>
          <w:lang w:val="en-GB"/>
        </w:rPr>
        <w:t xml:space="preserve">1,5 </w:t>
      </w:r>
      <w:r w:rsidRPr="00AE268D">
        <w:rPr>
          <w:b/>
          <w:bCs/>
          <w:color w:val="00548A"/>
          <w:sz w:val="32"/>
          <w:szCs w:val="32"/>
          <w:highlight w:val="yellow"/>
          <w:lang w:val="en-GB"/>
        </w:rPr>
        <w:t>pages.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122"/>
        <w:gridCol w:w="6940"/>
      </w:tblGrid>
      <w:tr w:rsidR="00B413DD" w14:paraId="4E78DB35" w14:textId="77777777" w:rsidTr="00F86F9D">
        <w:tc>
          <w:tcPr>
            <w:tcW w:w="2122" w:type="dxa"/>
          </w:tcPr>
          <w:p w14:paraId="6BBB043A" w14:textId="3E4C3D99" w:rsidR="00B413DD" w:rsidRDefault="00B413DD" w:rsidP="00261F5B">
            <w:pPr>
              <w:rPr>
                <w:b/>
                <w:bCs/>
                <w:color w:val="00548A"/>
                <w:sz w:val="24"/>
                <w:szCs w:val="24"/>
                <w:lang w:val="en-GB"/>
              </w:rPr>
            </w:pPr>
            <w:r>
              <w:rPr>
                <w:b/>
                <w:bCs/>
                <w:color w:val="00548A"/>
                <w:sz w:val="24"/>
                <w:szCs w:val="24"/>
                <w:lang w:val="en-GB"/>
              </w:rPr>
              <w:t>Name</w:t>
            </w:r>
          </w:p>
        </w:tc>
        <w:tc>
          <w:tcPr>
            <w:tcW w:w="6940" w:type="dxa"/>
          </w:tcPr>
          <w:p w14:paraId="009E2833" w14:textId="48D4FA76" w:rsidR="00B413DD" w:rsidRPr="00B413DD" w:rsidRDefault="00B413DD" w:rsidP="00261F5B">
            <w:pPr>
              <w:rPr>
                <w:color w:val="00548A"/>
                <w:sz w:val="24"/>
                <w:szCs w:val="24"/>
                <w:lang w:val="en-GB"/>
              </w:rPr>
            </w:pPr>
            <w:r>
              <w:rPr>
                <w:color w:val="00548A"/>
                <w:sz w:val="24"/>
                <w:szCs w:val="24"/>
                <w:lang w:val="en-GB"/>
              </w:rPr>
              <w:t>First name and last name</w:t>
            </w:r>
          </w:p>
        </w:tc>
      </w:tr>
      <w:tr w:rsidR="00B413DD" w14:paraId="290122DC" w14:textId="77777777" w:rsidTr="00F86F9D">
        <w:tc>
          <w:tcPr>
            <w:tcW w:w="2122" w:type="dxa"/>
          </w:tcPr>
          <w:p w14:paraId="0D7E6051" w14:textId="493CD327" w:rsidR="00B413DD" w:rsidRDefault="00B413DD" w:rsidP="00261F5B">
            <w:pPr>
              <w:rPr>
                <w:b/>
                <w:bCs/>
                <w:color w:val="00548A"/>
                <w:sz w:val="24"/>
                <w:szCs w:val="24"/>
                <w:lang w:val="en-GB"/>
              </w:rPr>
            </w:pPr>
            <w:r>
              <w:rPr>
                <w:b/>
                <w:bCs/>
                <w:color w:val="00548A"/>
                <w:sz w:val="24"/>
                <w:szCs w:val="24"/>
                <w:lang w:val="en-GB"/>
              </w:rPr>
              <w:t>Organisation</w:t>
            </w:r>
          </w:p>
        </w:tc>
        <w:tc>
          <w:tcPr>
            <w:tcW w:w="6940" w:type="dxa"/>
          </w:tcPr>
          <w:p w14:paraId="4441BD1F" w14:textId="76014CBD" w:rsidR="00B413DD" w:rsidRPr="00B413DD" w:rsidRDefault="00B413DD" w:rsidP="00261F5B">
            <w:pPr>
              <w:rPr>
                <w:color w:val="00548A"/>
                <w:sz w:val="24"/>
                <w:szCs w:val="24"/>
                <w:lang w:val="en-GB"/>
              </w:rPr>
            </w:pPr>
            <w:r>
              <w:rPr>
                <w:color w:val="00548A"/>
                <w:sz w:val="24"/>
                <w:szCs w:val="24"/>
                <w:lang w:val="en-GB"/>
              </w:rPr>
              <w:t>Name of the organisation, address, country</w:t>
            </w:r>
          </w:p>
        </w:tc>
      </w:tr>
      <w:tr w:rsidR="00B413DD" w14:paraId="691765EA" w14:textId="77777777" w:rsidTr="00F86F9D">
        <w:tc>
          <w:tcPr>
            <w:tcW w:w="2122" w:type="dxa"/>
          </w:tcPr>
          <w:p w14:paraId="2BA3082C" w14:textId="73165AC9" w:rsidR="00B413DD" w:rsidRDefault="00B413DD" w:rsidP="00261F5B">
            <w:pPr>
              <w:rPr>
                <w:b/>
                <w:bCs/>
                <w:color w:val="00548A"/>
                <w:sz w:val="24"/>
                <w:szCs w:val="24"/>
                <w:lang w:val="en-GB"/>
              </w:rPr>
            </w:pPr>
            <w:r>
              <w:rPr>
                <w:b/>
                <w:bCs/>
                <w:color w:val="00548A"/>
                <w:sz w:val="24"/>
                <w:szCs w:val="24"/>
                <w:lang w:val="en-GB"/>
              </w:rPr>
              <w:t>Email address</w:t>
            </w:r>
          </w:p>
        </w:tc>
        <w:tc>
          <w:tcPr>
            <w:tcW w:w="6940" w:type="dxa"/>
          </w:tcPr>
          <w:p w14:paraId="287D46F1" w14:textId="429EF5D0" w:rsidR="00B413DD" w:rsidRPr="00B413DD" w:rsidRDefault="00B413DD" w:rsidP="00261F5B">
            <w:pPr>
              <w:rPr>
                <w:color w:val="00548A"/>
                <w:sz w:val="24"/>
                <w:szCs w:val="24"/>
                <w:lang w:val="en-GB"/>
              </w:rPr>
            </w:pPr>
            <w:hyperlink r:id="rId11" w:history="1">
              <w:r w:rsidRPr="00EF3A87">
                <w:rPr>
                  <w:rStyle w:val="Hyperlink"/>
                  <w:sz w:val="24"/>
                  <w:szCs w:val="24"/>
                  <w:lang w:val="en-GB"/>
                </w:rPr>
                <w:t>XXX.XXX@XXX.XX</w:t>
              </w:r>
            </w:hyperlink>
          </w:p>
        </w:tc>
      </w:tr>
      <w:tr w:rsidR="00B413DD" w14:paraId="035A87FA" w14:textId="77777777" w:rsidTr="00F86F9D">
        <w:tc>
          <w:tcPr>
            <w:tcW w:w="2122" w:type="dxa"/>
          </w:tcPr>
          <w:p w14:paraId="41AD9E18" w14:textId="77B1CDA9" w:rsidR="00B413DD" w:rsidRDefault="00B413DD" w:rsidP="00261F5B">
            <w:pPr>
              <w:rPr>
                <w:b/>
                <w:bCs/>
                <w:color w:val="00548A"/>
                <w:sz w:val="24"/>
                <w:szCs w:val="24"/>
                <w:lang w:val="en-GB"/>
              </w:rPr>
            </w:pPr>
            <w:r>
              <w:rPr>
                <w:b/>
                <w:bCs/>
                <w:color w:val="00548A"/>
                <w:sz w:val="24"/>
                <w:szCs w:val="24"/>
                <w:lang w:val="en-GB"/>
              </w:rPr>
              <w:t>Phone number</w:t>
            </w:r>
          </w:p>
        </w:tc>
        <w:tc>
          <w:tcPr>
            <w:tcW w:w="6940" w:type="dxa"/>
          </w:tcPr>
          <w:p w14:paraId="3C96E1A0" w14:textId="77777777" w:rsidR="00B413DD" w:rsidRPr="00B413DD" w:rsidRDefault="00B413DD" w:rsidP="00261F5B">
            <w:pPr>
              <w:rPr>
                <w:color w:val="00548A"/>
                <w:sz w:val="24"/>
                <w:szCs w:val="24"/>
                <w:lang w:val="en-GB"/>
              </w:rPr>
            </w:pPr>
          </w:p>
        </w:tc>
      </w:tr>
      <w:tr w:rsidR="00B413DD" w14:paraId="2C027018" w14:textId="77777777" w:rsidTr="00F86F9D">
        <w:tc>
          <w:tcPr>
            <w:tcW w:w="2122" w:type="dxa"/>
          </w:tcPr>
          <w:p w14:paraId="431F34EC" w14:textId="4760C9EB" w:rsidR="00B413DD" w:rsidRDefault="00B413DD" w:rsidP="00261F5B">
            <w:pPr>
              <w:rPr>
                <w:b/>
                <w:bCs/>
                <w:color w:val="00548A"/>
                <w:sz w:val="24"/>
                <w:szCs w:val="24"/>
                <w:lang w:val="en-GB"/>
              </w:rPr>
            </w:pPr>
            <w:r>
              <w:rPr>
                <w:b/>
                <w:bCs/>
                <w:color w:val="00548A"/>
                <w:sz w:val="24"/>
                <w:szCs w:val="24"/>
                <w:lang w:val="en-GB"/>
              </w:rPr>
              <w:t>Position</w:t>
            </w:r>
          </w:p>
        </w:tc>
        <w:tc>
          <w:tcPr>
            <w:tcW w:w="6940" w:type="dxa"/>
          </w:tcPr>
          <w:p w14:paraId="1F3E16EE" w14:textId="6E6BBE13" w:rsidR="00B413DD" w:rsidRPr="00B413DD" w:rsidRDefault="00B413DD" w:rsidP="00261F5B">
            <w:pPr>
              <w:rPr>
                <w:color w:val="00548A"/>
                <w:sz w:val="24"/>
                <w:szCs w:val="24"/>
                <w:lang w:val="en-GB"/>
              </w:rPr>
            </w:pPr>
            <w:r>
              <w:rPr>
                <w:color w:val="00548A"/>
                <w:sz w:val="24"/>
                <w:szCs w:val="24"/>
                <w:lang w:val="en-GB"/>
              </w:rPr>
              <w:t>Current position in the organisation</w:t>
            </w:r>
          </w:p>
        </w:tc>
      </w:tr>
      <w:tr w:rsidR="00B413DD" w14:paraId="080CCDFC" w14:textId="77777777" w:rsidTr="00F86F9D">
        <w:tc>
          <w:tcPr>
            <w:tcW w:w="2122" w:type="dxa"/>
          </w:tcPr>
          <w:p w14:paraId="74931511" w14:textId="1737FAEE" w:rsidR="00B413DD" w:rsidRDefault="00B413DD" w:rsidP="00261F5B">
            <w:pPr>
              <w:rPr>
                <w:b/>
                <w:bCs/>
                <w:color w:val="00548A"/>
                <w:sz w:val="24"/>
                <w:szCs w:val="24"/>
                <w:lang w:val="en-GB"/>
              </w:rPr>
            </w:pPr>
            <w:r>
              <w:rPr>
                <w:b/>
                <w:bCs/>
                <w:color w:val="00548A"/>
                <w:sz w:val="24"/>
                <w:szCs w:val="24"/>
                <w:lang w:val="en-GB"/>
              </w:rPr>
              <w:t>Education</w:t>
            </w:r>
          </w:p>
        </w:tc>
        <w:tc>
          <w:tcPr>
            <w:tcW w:w="6940" w:type="dxa"/>
          </w:tcPr>
          <w:p w14:paraId="499C30E6" w14:textId="442C2670" w:rsidR="00B413DD" w:rsidRPr="00B413DD" w:rsidRDefault="00B413DD" w:rsidP="00261F5B">
            <w:pPr>
              <w:rPr>
                <w:color w:val="00548A"/>
                <w:sz w:val="24"/>
                <w:szCs w:val="24"/>
                <w:lang w:val="en-GB"/>
              </w:rPr>
            </w:pPr>
            <w:r>
              <w:rPr>
                <w:color w:val="00548A"/>
                <w:sz w:val="24"/>
                <w:szCs w:val="24"/>
                <w:lang w:val="en-GB"/>
              </w:rPr>
              <w:t>Describe your education. Include all degrees relevant to the proposed mobility action.</w:t>
            </w:r>
          </w:p>
        </w:tc>
      </w:tr>
      <w:tr w:rsidR="00B413DD" w14:paraId="41D78CB6" w14:textId="77777777" w:rsidTr="00F86F9D">
        <w:tc>
          <w:tcPr>
            <w:tcW w:w="2122" w:type="dxa"/>
          </w:tcPr>
          <w:p w14:paraId="6E46FBA2" w14:textId="2226EF79" w:rsidR="00B413DD" w:rsidRDefault="00B413DD" w:rsidP="00261F5B">
            <w:pPr>
              <w:rPr>
                <w:b/>
                <w:bCs/>
                <w:color w:val="00548A"/>
                <w:sz w:val="24"/>
                <w:szCs w:val="24"/>
                <w:lang w:val="en-GB"/>
              </w:rPr>
            </w:pPr>
            <w:r>
              <w:rPr>
                <w:b/>
                <w:bCs/>
                <w:color w:val="00548A"/>
                <w:sz w:val="24"/>
                <w:szCs w:val="24"/>
                <w:lang w:val="en-GB"/>
              </w:rPr>
              <w:t>Work/research experience</w:t>
            </w:r>
          </w:p>
        </w:tc>
        <w:tc>
          <w:tcPr>
            <w:tcW w:w="6940" w:type="dxa"/>
          </w:tcPr>
          <w:p w14:paraId="343073CF" w14:textId="6A6E8B4A" w:rsidR="00B413DD" w:rsidRPr="00B413DD" w:rsidRDefault="00B413DD" w:rsidP="00261F5B">
            <w:pPr>
              <w:rPr>
                <w:color w:val="00548A"/>
                <w:sz w:val="24"/>
                <w:szCs w:val="24"/>
                <w:lang w:val="en-GB"/>
              </w:rPr>
            </w:pPr>
            <w:r>
              <w:rPr>
                <w:color w:val="00548A"/>
                <w:sz w:val="24"/>
                <w:szCs w:val="24"/>
                <w:lang w:val="en-GB"/>
              </w:rPr>
              <w:t>Describe your relevant work or research experience (including courses, training, licences, …)</w:t>
            </w:r>
          </w:p>
        </w:tc>
      </w:tr>
      <w:tr w:rsidR="00B413DD" w14:paraId="10976543" w14:textId="77777777" w:rsidTr="00F86F9D">
        <w:tc>
          <w:tcPr>
            <w:tcW w:w="2122" w:type="dxa"/>
          </w:tcPr>
          <w:p w14:paraId="053E0B05" w14:textId="639F5DF9" w:rsidR="00B413DD" w:rsidRDefault="00B413DD" w:rsidP="00261F5B">
            <w:pPr>
              <w:rPr>
                <w:b/>
                <w:bCs/>
                <w:color w:val="00548A"/>
                <w:sz w:val="24"/>
                <w:szCs w:val="24"/>
                <w:lang w:val="en-GB"/>
              </w:rPr>
            </w:pPr>
            <w:r>
              <w:rPr>
                <w:b/>
                <w:bCs/>
                <w:color w:val="00548A"/>
                <w:sz w:val="24"/>
                <w:szCs w:val="24"/>
                <w:lang w:val="en-GB"/>
              </w:rPr>
              <w:t>Other skills</w:t>
            </w:r>
          </w:p>
        </w:tc>
        <w:tc>
          <w:tcPr>
            <w:tcW w:w="6940" w:type="dxa"/>
          </w:tcPr>
          <w:p w14:paraId="38397DAF" w14:textId="302730BE" w:rsidR="00B413DD" w:rsidRPr="00B413DD" w:rsidRDefault="00B413DD" w:rsidP="00261F5B">
            <w:pPr>
              <w:rPr>
                <w:color w:val="00548A"/>
                <w:sz w:val="24"/>
                <w:szCs w:val="24"/>
                <w:lang w:val="en-GB"/>
              </w:rPr>
            </w:pPr>
            <w:r>
              <w:rPr>
                <w:color w:val="00548A"/>
                <w:sz w:val="24"/>
                <w:szCs w:val="24"/>
                <w:lang w:val="en-GB"/>
              </w:rPr>
              <w:t>Include other skills that may be relevant to the proposed mobility action (e.g. computer skills, graphical codes, languages, …)</w:t>
            </w:r>
          </w:p>
        </w:tc>
      </w:tr>
      <w:tr w:rsidR="00B413DD" w14:paraId="42D97882" w14:textId="77777777" w:rsidTr="00F86F9D">
        <w:tc>
          <w:tcPr>
            <w:tcW w:w="2122" w:type="dxa"/>
          </w:tcPr>
          <w:p w14:paraId="5C003C64" w14:textId="38680836" w:rsidR="00B413DD" w:rsidRDefault="00B413DD" w:rsidP="00261F5B">
            <w:pPr>
              <w:rPr>
                <w:b/>
                <w:bCs/>
                <w:color w:val="00548A"/>
                <w:sz w:val="24"/>
                <w:szCs w:val="24"/>
                <w:lang w:val="en-GB"/>
              </w:rPr>
            </w:pPr>
            <w:r>
              <w:rPr>
                <w:b/>
                <w:bCs/>
                <w:color w:val="00548A"/>
                <w:sz w:val="24"/>
                <w:szCs w:val="24"/>
                <w:lang w:val="en-GB"/>
              </w:rPr>
              <w:t>References</w:t>
            </w:r>
          </w:p>
        </w:tc>
        <w:tc>
          <w:tcPr>
            <w:tcW w:w="6940" w:type="dxa"/>
          </w:tcPr>
          <w:p w14:paraId="1019A4F1" w14:textId="206F19BD" w:rsidR="00B413DD" w:rsidRDefault="00B413DD" w:rsidP="00261F5B">
            <w:pPr>
              <w:rPr>
                <w:color w:val="00548A"/>
                <w:sz w:val="24"/>
                <w:szCs w:val="24"/>
                <w:lang w:val="en-GB"/>
              </w:rPr>
            </w:pPr>
            <w:r>
              <w:rPr>
                <w:color w:val="00548A"/>
                <w:sz w:val="24"/>
                <w:szCs w:val="24"/>
                <w:lang w:val="en-GB"/>
              </w:rPr>
              <w:t>Most recent and important published papers and publications relevant to the mobility action</w:t>
            </w:r>
          </w:p>
        </w:tc>
      </w:tr>
      <w:tr w:rsidR="00B413DD" w14:paraId="298A4C17" w14:textId="77777777" w:rsidTr="00F86F9D">
        <w:tc>
          <w:tcPr>
            <w:tcW w:w="2122" w:type="dxa"/>
          </w:tcPr>
          <w:p w14:paraId="78A88F56" w14:textId="62772E5F" w:rsidR="00B413DD" w:rsidRDefault="00B413DD" w:rsidP="00261F5B">
            <w:pPr>
              <w:rPr>
                <w:b/>
                <w:bCs/>
                <w:color w:val="00548A"/>
                <w:sz w:val="24"/>
                <w:szCs w:val="24"/>
                <w:lang w:val="en-GB"/>
              </w:rPr>
            </w:pPr>
            <w:r>
              <w:rPr>
                <w:b/>
                <w:bCs/>
                <w:color w:val="00548A"/>
                <w:sz w:val="24"/>
                <w:szCs w:val="24"/>
                <w:lang w:val="en-GB"/>
              </w:rPr>
              <w:t>Other</w:t>
            </w:r>
          </w:p>
        </w:tc>
        <w:tc>
          <w:tcPr>
            <w:tcW w:w="6940" w:type="dxa"/>
          </w:tcPr>
          <w:p w14:paraId="758FD278" w14:textId="13F6F816" w:rsidR="00B413DD" w:rsidRDefault="00B413DD" w:rsidP="00261F5B">
            <w:pPr>
              <w:rPr>
                <w:color w:val="00548A"/>
                <w:sz w:val="24"/>
                <w:szCs w:val="24"/>
                <w:lang w:val="en-GB"/>
              </w:rPr>
            </w:pPr>
            <w:r>
              <w:rPr>
                <w:color w:val="00548A"/>
                <w:sz w:val="24"/>
                <w:szCs w:val="24"/>
                <w:lang w:val="en-GB"/>
              </w:rPr>
              <w:t>Any other information that may be relevant for the mobility action.</w:t>
            </w:r>
          </w:p>
        </w:tc>
      </w:tr>
    </w:tbl>
    <w:p w14:paraId="2461B41A" w14:textId="77777777" w:rsidR="00261F5B" w:rsidRPr="00DB2E89" w:rsidRDefault="00261F5B" w:rsidP="00AE5499">
      <w:pPr>
        <w:rPr>
          <w:lang w:val="en-GB"/>
        </w:rPr>
      </w:pPr>
    </w:p>
    <w:sectPr w:rsidR="00261F5B" w:rsidRPr="00DB2E89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B429FA7" w14:textId="77777777" w:rsidR="0016698D" w:rsidRDefault="0016698D" w:rsidP="00AE268D">
      <w:pPr>
        <w:spacing w:after="0" w:line="240" w:lineRule="auto"/>
      </w:pPr>
      <w:r>
        <w:separator/>
      </w:r>
    </w:p>
  </w:endnote>
  <w:endnote w:type="continuationSeparator" w:id="0">
    <w:p w14:paraId="4B3F8D27" w14:textId="77777777" w:rsidR="0016698D" w:rsidRDefault="0016698D" w:rsidP="00AE268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AB38A98" w14:textId="77777777" w:rsidR="00AE268D" w:rsidRDefault="00AE268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AE26691" w14:textId="77777777" w:rsidR="00AE268D" w:rsidRDefault="00AE268D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F8B1AA9" w14:textId="77777777" w:rsidR="00AE268D" w:rsidRDefault="00AE268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AD2D475" w14:textId="77777777" w:rsidR="0016698D" w:rsidRDefault="0016698D" w:rsidP="00AE268D">
      <w:pPr>
        <w:spacing w:after="0" w:line="240" w:lineRule="auto"/>
      </w:pPr>
      <w:r>
        <w:separator/>
      </w:r>
    </w:p>
  </w:footnote>
  <w:footnote w:type="continuationSeparator" w:id="0">
    <w:p w14:paraId="43C5B450" w14:textId="77777777" w:rsidR="0016698D" w:rsidRDefault="0016698D" w:rsidP="00AE268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C0B292" w14:textId="77777777" w:rsidR="00AE268D" w:rsidRDefault="00AE268D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ECD41A" w14:textId="77777777" w:rsidR="00AE268D" w:rsidRDefault="00AE268D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BD8566" w14:textId="77777777" w:rsidR="00AE268D" w:rsidRDefault="00AE268D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61F5B"/>
    <w:rsid w:val="0016698D"/>
    <w:rsid w:val="001C0A56"/>
    <w:rsid w:val="00234BBF"/>
    <w:rsid w:val="00261F5B"/>
    <w:rsid w:val="0028194C"/>
    <w:rsid w:val="00447BDA"/>
    <w:rsid w:val="007D7E6B"/>
    <w:rsid w:val="009E39E6"/>
    <w:rsid w:val="00A610B9"/>
    <w:rsid w:val="00AB65A7"/>
    <w:rsid w:val="00AE268D"/>
    <w:rsid w:val="00AE5499"/>
    <w:rsid w:val="00B413DD"/>
    <w:rsid w:val="00B63CE3"/>
    <w:rsid w:val="00BA50C3"/>
    <w:rsid w:val="00BA6CB5"/>
    <w:rsid w:val="00BD24F0"/>
    <w:rsid w:val="00D47CDD"/>
    <w:rsid w:val="00D554FC"/>
    <w:rsid w:val="00DB2987"/>
    <w:rsid w:val="00DB2E89"/>
    <w:rsid w:val="00DF0D63"/>
    <w:rsid w:val="00EE6741"/>
    <w:rsid w:val="00F86F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8A8DA96"/>
  <w15:chartTrackingRefBased/>
  <w15:docId w15:val="{9D79F8B8-60FE-4A4D-93EA-E50B046C03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CommentReference">
    <w:name w:val="annotation reference"/>
    <w:basedOn w:val="DefaultParagraphFont"/>
    <w:uiPriority w:val="99"/>
    <w:semiHidden/>
    <w:unhideWhenUsed/>
    <w:rsid w:val="00BD24F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D24F0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D24F0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D24F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D24F0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D24F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D24F0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AE268D"/>
    <w:pPr>
      <w:tabs>
        <w:tab w:val="center" w:pos="4703"/>
        <w:tab w:val="right" w:pos="94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E268D"/>
  </w:style>
  <w:style w:type="paragraph" w:styleId="Footer">
    <w:name w:val="footer"/>
    <w:basedOn w:val="Normal"/>
    <w:link w:val="FooterChar"/>
    <w:uiPriority w:val="99"/>
    <w:unhideWhenUsed/>
    <w:rsid w:val="00AE268D"/>
    <w:pPr>
      <w:tabs>
        <w:tab w:val="center" w:pos="4703"/>
        <w:tab w:val="right" w:pos="94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E268D"/>
  </w:style>
  <w:style w:type="table" w:styleId="TableGrid">
    <w:name w:val="Table Grid"/>
    <w:basedOn w:val="TableNormal"/>
    <w:uiPriority w:val="39"/>
    <w:rsid w:val="00B413D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B413DD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B413D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mailto:XXX.XXX@XXX.XX" TargetMode="External"/><Relationship Id="rId5" Type="http://schemas.openxmlformats.org/officeDocument/2006/relationships/styles" Target="styles.xml"/><Relationship Id="rId15" Type="http://schemas.openxmlformats.org/officeDocument/2006/relationships/footer" Target="footer2.xml"/><Relationship Id="rId10" Type="http://schemas.openxmlformats.org/officeDocument/2006/relationships/image" Target="media/image1.png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endnotes" Target="endnotes.xm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b9c4644f-b87d-45e1-ba85-805c3ecc1a60" xsi:nil="true"/>
    <lcf76f155ced4ddcb4097134ff3c332f xmlns="00449bd9-56ac-4c95-9f11-4ccf3c69fbbd">
      <Terms xmlns="http://schemas.microsoft.com/office/infopath/2007/PartnerControls"/>
    </lcf76f155ced4ddcb4097134ff3c332f>
  </documentManagement>
</p:properti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3A3338E7D11A543A734B7A8A46A6C1A" ma:contentTypeVersion="17" ma:contentTypeDescription="Create a new document." ma:contentTypeScope="" ma:versionID="b5c871fb2c8fccb9f3ebf9c737680d24">
  <xsd:schema xmlns:xsd="http://www.w3.org/2001/XMLSchema" xmlns:xs="http://www.w3.org/2001/XMLSchema" xmlns:p="http://schemas.microsoft.com/office/2006/metadata/properties" xmlns:ns2="00449bd9-56ac-4c95-9f11-4ccf3c69fbbd" xmlns:ns3="ce625027-c61f-4801-b32c-bbd0e57c2ced" xmlns:ns4="b9c4644f-b87d-45e1-ba85-805c3ecc1a60" targetNamespace="http://schemas.microsoft.com/office/2006/metadata/properties" ma:root="true" ma:fieldsID="3c2b16fee3c6d22f4e903ee8c4f8d6ec" ns2:_="" ns3:_="" ns4:_="">
    <xsd:import namespace="00449bd9-56ac-4c95-9f11-4ccf3c69fbbd"/>
    <xsd:import namespace="ce625027-c61f-4801-b32c-bbd0e57c2ced"/>
    <xsd:import namespace="b9c4644f-b87d-45e1-ba85-805c3ecc1a6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3:SharedWithUsers" minOccurs="0"/>
                <xsd:element ref="ns3:SharedWithDetails" minOccurs="0"/>
                <xsd:element ref="ns2:MediaLengthInSeconds" minOccurs="0"/>
                <xsd:element ref="ns2:lcf76f155ced4ddcb4097134ff3c332f" minOccurs="0"/>
                <xsd:element ref="ns4:TaxCatchAll" minOccurs="0"/>
                <xsd:element ref="ns2:MediaServiceLocation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0449bd9-56ac-4c95-9f11-4ccf3c69fbb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5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8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0" nillable="true" ma:taxonomy="true" ma:internalName="lcf76f155ced4ddcb4097134ff3c332f" ma:taxonomyFieldName="MediaServiceImageTags" ma:displayName="Image Tags" ma:readOnly="false" ma:fieldId="{5cf76f15-5ced-4ddc-b409-7134ff3c332f}" ma:taxonomyMulti="true" ma:sspId="31220a57-3561-4c6c-81d9-ab175e572526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Location" ma:index="22" nillable="true" ma:displayName="Location" ma:internalName="MediaServiceLocation" ma:readOnly="true">
      <xsd:simpleType>
        <xsd:restriction base="dms:Text"/>
      </xsd:simpleType>
    </xsd:element>
    <xsd:element name="MediaServiceObjectDetectorVersions" ma:index="2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e625027-c61f-4801-b32c-bbd0e57c2ced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9c4644f-b87d-45e1-ba85-805c3ecc1a60" elementFormDefault="qualified">
    <xsd:import namespace="http://schemas.microsoft.com/office/2006/documentManagement/types"/>
    <xsd:import namespace="http://schemas.microsoft.com/office/infopath/2007/PartnerControls"/>
    <xsd:element name="TaxCatchAll" ma:index="21" nillable="true" ma:displayName="Taxonomy Catch All Column" ma:hidden="true" ma:list="{9baba432-3a5b-444f-8702-c1032ec0b6fa}" ma:internalName="TaxCatchAll" ma:showField="CatchAllData" ma:web="ce625027-c61f-4801-b32c-bbd0e57c2ce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7CD7E2A2-DD41-485C-9570-2E925364086F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6DFFAACA-B518-4A40-BB36-8DF95B4AB0B6}">
  <ds:schemaRefs>
    <ds:schemaRef ds:uri="http://schemas.microsoft.com/office/2006/metadata/properties"/>
    <ds:schemaRef ds:uri="http://schemas.microsoft.com/office/infopath/2007/PartnerControls"/>
    <ds:schemaRef ds:uri="b9c4644f-b87d-45e1-ba85-805c3ecc1a60"/>
    <ds:schemaRef ds:uri="00449bd9-56ac-4c95-9f11-4ccf3c69fbbd"/>
  </ds:schemaRefs>
</ds:datastoreItem>
</file>

<file path=customXml/itemProps3.xml><?xml version="1.0" encoding="utf-8"?>
<ds:datastoreItem xmlns:ds="http://schemas.openxmlformats.org/officeDocument/2006/customXml" ds:itemID="{43FCED0B-CDE0-4B5A-8452-F9170BD61592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751BFFA6-624A-4FB0-9A65-06C7205D6F3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0449bd9-56ac-4c95-9f11-4ccf3c69fbbd"/>
    <ds:schemaRef ds:uri="ce625027-c61f-4801-b32c-bbd0e57c2ced"/>
    <ds:schemaRef ds:uri="b9c4644f-b87d-45e1-ba85-805c3ecc1a6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48</TotalTime>
  <Pages>1</Pages>
  <Words>124</Words>
  <Characters>683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Havlova Vaclava</dc:creator>
  <cp:keywords/>
  <dc:description/>
  <cp:lastModifiedBy>Belmans Niels</cp:lastModifiedBy>
  <cp:revision>5</cp:revision>
  <dcterms:created xsi:type="dcterms:W3CDTF">2024-12-11T12:58:00Z</dcterms:created>
  <dcterms:modified xsi:type="dcterms:W3CDTF">2024-12-11T13:56:00Z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0x01010013A3338E7D11A543A734B7A8A46A6C1A</vt:lpwstr>
  </property>
  <property fmtid="{D5CDD505-2E9C-101B-9397-08002B2CF9AE}" pid="3" name="ID">
    <vt:lpwstr>89208645</vt:lpwstr>
  </property>
  <property fmtid="{D5CDD505-2E9C-101B-9397-08002B2CF9AE}" pid="4" name="Name">
    <vt:lpwstr>PREDIS_D3_Mobility_CV template_final.docx</vt:lpwstr>
  </property>
  <property fmtid="{D5CDD505-2E9C-101B-9397-08002B2CF9AE}" pid="5" name="CreateDate">
    <vt:filetime>2024-12-10T11:59:46Z</vt:filetime>
  </property>
  <property fmtid="{D5CDD505-2E9C-101B-9397-08002B2CF9AE}" pid="6" name="Common Attributes_Reference Number">
    <vt:lpwstr>SCK CEN/89208645</vt:lpwstr>
  </property>
  <property fmtid="{D5CDD505-2E9C-101B-9397-08002B2CF9AE}" pid="7" name="Common Attributes_Short Reference">
    <vt:lpwstr>SCK CEN/89208645</vt:lpwstr>
  </property>
  <property fmtid="{D5CDD505-2E9C-101B-9397-08002B2CF9AE}" pid="8" name="Common Attributes_Alternative Reference">
    <vt:lpwstr> </vt:lpwstr>
  </property>
  <property fmtid="{D5CDD505-2E9C-101B-9397-08002B2CF9AE}" pid="9" name="Common Attributes_Document Type">
    <vt:lpwstr> </vt:lpwstr>
  </property>
  <property fmtid="{D5CDD505-2E9C-101B-9397-08002B2CF9AE}" pid="10" name="Common Attributes_Author_Author Name">
    <vt:lpwstr>Niels Belmans</vt:lpwstr>
  </property>
  <property fmtid="{D5CDD505-2E9C-101B-9397-08002B2CF9AE}" pid="11" name="Common Attributes_Author_Author Affiliation">
    <vt:lpwstr>SCK CEN</vt:lpwstr>
  </property>
  <property fmtid="{D5CDD505-2E9C-101B-9397-08002B2CF9AE}" pid="12" name="Common Attributes_Information Security Classification">
    <vt:lpwstr> </vt:lpwstr>
  </property>
  <property fmtid="{D5CDD505-2E9C-101B-9397-08002B2CF9AE}" pid="13" name="Common Attributes_ISC Motivation">
    <vt:lpwstr> </vt:lpwstr>
  </property>
  <property fmtid="{D5CDD505-2E9C-101B-9397-08002B2CF9AE}" pid="14" name="SuppMarkings">
    <vt:lpwstr> </vt:lpwstr>
  </property>
  <property fmtid="{D5CDD505-2E9C-101B-9397-08002B2CF9AE}" pid="15" name="Security Clearance">
    <vt:lpwstr> </vt:lpwstr>
  </property>
  <property fmtid="{D5CDD505-2E9C-101B-9397-08002B2CF9AE}" pid="16" name="HyperLink">
    <vt:lpwstr>https://ecm.sckcen.be/OTCS/llisapi.dll/open/89208645</vt:lpwstr>
  </property>
</Properties>
</file>